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5C" w:rsidRPr="00397E30" w:rsidRDefault="00707D5C" w:rsidP="00707D5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Guía de Actividad Independiente No </w:t>
      </w:r>
      <w:r w:rsidR="0097339A">
        <w:rPr>
          <w:rFonts w:ascii="Arial" w:hAnsi="Arial" w:cs="Arial"/>
          <w:b/>
        </w:rPr>
        <w:t>2</w:t>
      </w:r>
    </w:p>
    <w:tbl>
      <w:tblPr>
        <w:tblW w:w="9460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711"/>
        <w:gridCol w:w="2232"/>
        <w:gridCol w:w="1187"/>
        <w:gridCol w:w="2609"/>
      </w:tblGrid>
      <w:tr w:rsidR="00707D5C" w:rsidRPr="00397E30" w:rsidTr="00F84A72">
        <w:trPr>
          <w:trHeight w:val="56"/>
          <w:jc w:val="center"/>
        </w:trPr>
        <w:tc>
          <w:tcPr>
            <w:tcW w:w="3432" w:type="dxa"/>
            <w:gridSpan w:val="2"/>
            <w:shd w:val="clear" w:color="auto" w:fill="F3F3F3"/>
            <w:vAlign w:val="center"/>
          </w:tcPr>
          <w:p w:rsidR="00707D5C" w:rsidRPr="00397E30" w:rsidRDefault="00707D5C" w:rsidP="00F84A72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NOMBRE DE LA ASIGNATURA:</w:t>
            </w:r>
          </w:p>
        </w:tc>
        <w:tc>
          <w:tcPr>
            <w:tcW w:w="2232" w:type="dxa"/>
            <w:vAlign w:val="center"/>
          </w:tcPr>
          <w:p w:rsidR="00707D5C" w:rsidRPr="00397E30" w:rsidRDefault="00831B9A" w:rsidP="00F84A72">
            <w:pPr>
              <w:spacing w:line="20" w:lineRule="atLeast"/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Ecuaciones Diferenciales</w:t>
            </w:r>
          </w:p>
        </w:tc>
        <w:tc>
          <w:tcPr>
            <w:tcW w:w="1187" w:type="dxa"/>
            <w:shd w:val="clear" w:color="auto" w:fill="F3F3F3"/>
            <w:vAlign w:val="center"/>
          </w:tcPr>
          <w:p w:rsidR="00707D5C" w:rsidRPr="00397E30" w:rsidRDefault="00707D5C" w:rsidP="00F84A72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TUTOR:</w:t>
            </w:r>
          </w:p>
        </w:tc>
        <w:tc>
          <w:tcPr>
            <w:tcW w:w="2609" w:type="dxa"/>
            <w:vAlign w:val="center"/>
          </w:tcPr>
          <w:p w:rsidR="00707D5C" w:rsidRPr="00397E30" w:rsidRDefault="00707D5C" w:rsidP="00F84A72">
            <w:pPr>
              <w:ind w:left="180"/>
              <w:jc w:val="center"/>
              <w:rPr>
                <w:rFonts w:ascii="Arial" w:hAnsi="Arial" w:cs="Arial"/>
                <w:sz w:val="20"/>
              </w:rPr>
            </w:pPr>
            <w:r w:rsidRPr="00397E30">
              <w:rPr>
                <w:rFonts w:ascii="Arial" w:hAnsi="Arial" w:cs="Arial"/>
                <w:sz w:val="20"/>
              </w:rPr>
              <w:t>Deivis Galván Cabrera</w:t>
            </w:r>
          </w:p>
        </w:tc>
      </w:tr>
      <w:tr w:rsidR="00707D5C" w:rsidRPr="00397E30" w:rsidTr="00F84A72">
        <w:trPr>
          <w:trHeight w:val="248"/>
          <w:jc w:val="center"/>
        </w:trPr>
        <w:tc>
          <w:tcPr>
            <w:tcW w:w="2721" w:type="dxa"/>
            <w:shd w:val="clear" w:color="auto" w:fill="F3F3F3"/>
            <w:vAlign w:val="center"/>
          </w:tcPr>
          <w:p w:rsidR="00707D5C" w:rsidRPr="00397E30" w:rsidRDefault="00707D5C" w:rsidP="00F84A72">
            <w:pPr>
              <w:ind w:left="1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szCs w:val="24"/>
              </w:rPr>
              <w:t>Nombre del estudiante:</w:t>
            </w:r>
          </w:p>
        </w:tc>
        <w:tc>
          <w:tcPr>
            <w:tcW w:w="6739" w:type="dxa"/>
            <w:gridSpan w:val="4"/>
            <w:shd w:val="clear" w:color="auto" w:fill="F3F3F3"/>
            <w:vAlign w:val="center"/>
          </w:tcPr>
          <w:p w:rsidR="00707D5C" w:rsidRPr="00397E30" w:rsidRDefault="00707D5C" w:rsidP="00F84A72">
            <w:pPr>
              <w:ind w:left="1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7339A" w:rsidRDefault="0097339A" w:rsidP="0097339A">
      <w:pPr>
        <w:jc w:val="both"/>
        <w:rPr>
          <w:rFonts w:cs="Arial"/>
        </w:rPr>
      </w:pPr>
    </w:p>
    <w:p w:rsidR="0097339A" w:rsidRDefault="0097339A" w:rsidP="003F4F89">
      <w:pPr>
        <w:jc w:val="center"/>
        <w:rPr>
          <w:b/>
        </w:rPr>
      </w:pPr>
      <w:r w:rsidRPr="0048173C">
        <w:rPr>
          <w:b/>
        </w:rPr>
        <w:t>Ejercicios</w:t>
      </w:r>
      <w:r w:rsidR="003F4F89">
        <w:rPr>
          <w:b/>
        </w:rPr>
        <w:t xml:space="preserve"> – Derivadas Simples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4252"/>
      </w:tblGrid>
      <w:tr w:rsidR="0097339A" w:rsidTr="003F4F89">
        <w:tc>
          <w:tcPr>
            <w:tcW w:w="3369" w:type="dxa"/>
          </w:tcPr>
          <w:p w:rsidR="0097339A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>y = x</w:t>
            </w:r>
            <w:r w:rsidRPr="0097339A">
              <w:rPr>
                <w:vertAlign w:val="superscript"/>
              </w:rPr>
              <w:t>3</w:t>
            </w:r>
            <w:r w:rsidRPr="0048173C">
              <w:t xml:space="preserve"> + x  </w:t>
            </w:r>
          </w:p>
          <w:p w:rsidR="0097339A" w:rsidRPr="0097339A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>y = x</w:t>
            </w:r>
            <w:r w:rsidRPr="0097339A">
              <w:rPr>
                <w:vertAlign w:val="superscript"/>
              </w:rPr>
              <w:t xml:space="preserve">5 </w:t>
            </w:r>
            <w:r w:rsidRPr="0048173C">
              <w:t>– x</w:t>
            </w:r>
            <w:r w:rsidRPr="0097339A">
              <w:rPr>
                <w:vertAlign w:val="superscript"/>
              </w:rPr>
              <w:t>3</w:t>
            </w:r>
          </w:p>
          <w:p w:rsidR="0097339A" w:rsidRPr="0097339A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>y = e</w:t>
            </w:r>
            <w:r w:rsidRPr="0097339A">
              <w:rPr>
                <w:vertAlign w:val="superscript"/>
              </w:rPr>
              <w:t>x</w:t>
            </w:r>
            <w:r w:rsidRPr="0048173C">
              <w:t xml:space="preserve"> + x</w:t>
            </w:r>
            <w:r w:rsidRPr="0097339A">
              <w:rPr>
                <w:vertAlign w:val="superscript"/>
              </w:rPr>
              <w:t xml:space="preserve">4 </w:t>
            </w:r>
          </w:p>
          <w:p w:rsidR="0097339A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>y = x</w:t>
            </w:r>
            <w:r w:rsidRPr="0097339A">
              <w:rPr>
                <w:vertAlign w:val="superscript"/>
              </w:rPr>
              <w:t>3</w:t>
            </w:r>
            <w:r w:rsidRPr="0048173C">
              <w:t xml:space="preserve"> + 1/x</w:t>
            </w:r>
          </w:p>
          <w:p w:rsidR="0097339A" w:rsidRPr="0097339A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 xml:space="preserve">y = x + √x – 3 </w:t>
            </w:r>
          </w:p>
        </w:tc>
        <w:tc>
          <w:tcPr>
            <w:tcW w:w="1701" w:type="dxa"/>
          </w:tcPr>
          <w:p w:rsidR="0097339A" w:rsidRDefault="0097339A" w:rsidP="0097339A">
            <w:pPr>
              <w:rPr>
                <w:b/>
              </w:rPr>
            </w:pPr>
          </w:p>
        </w:tc>
        <w:tc>
          <w:tcPr>
            <w:tcW w:w="4252" w:type="dxa"/>
          </w:tcPr>
          <w:p w:rsidR="0097339A" w:rsidRPr="0048173C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>y = x</w:t>
            </w:r>
            <w:r w:rsidRPr="0097339A">
              <w:rPr>
                <w:vertAlign w:val="superscript"/>
              </w:rPr>
              <w:t>2</w:t>
            </w:r>
            <w:r w:rsidRPr="0048173C">
              <w:t xml:space="preserve"> + </w:t>
            </w:r>
            <w:proofErr w:type="spellStart"/>
            <w:r w:rsidRPr="0048173C">
              <w:t>lnx</w:t>
            </w:r>
            <w:proofErr w:type="spellEnd"/>
            <w:r w:rsidRPr="0048173C">
              <w:t xml:space="preserve">   </w:t>
            </w:r>
          </w:p>
          <w:p w:rsidR="0097339A" w:rsidRPr="0048173C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>y = x</w:t>
            </w:r>
            <w:r w:rsidRPr="0048173C">
              <w:rPr>
                <w:vertAlign w:val="superscript"/>
              </w:rPr>
              <w:t>2</w:t>
            </w:r>
            <w:r w:rsidRPr="0048173C">
              <w:t xml:space="preserve"> + </w:t>
            </w:r>
            <w:proofErr w:type="spellStart"/>
            <w:r w:rsidRPr="0048173C">
              <w:t>lnx</w:t>
            </w:r>
            <w:proofErr w:type="spellEnd"/>
            <w:r w:rsidRPr="0048173C">
              <w:t xml:space="preserve">   </w:t>
            </w:r>
          </w:p>
          <w:p w:rsidR="0097339A" w:rsidRPr="0048173C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 xml:space="preserve">y = x + </w:t>
            </w:r>
            <w:proofErr w:type="spellStart"/>
            <w:r w:rsidRPr="0048173C">
              <w:t>sen</w:t>
            </w:r>
            <w:proofErr w:type="spellEnd"/>
            <w:r w:rsidRPr="0048173C">
              <w:t xml:space="preserve"> x</w:t>
            </w:r>
          </w:p>
          <w:p w:rsidR="0097339A" w:rsidRPr="0048173C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>y = x</w:t>
            </w:r>
            <w:r w:rsidRPr="0048173C">
              <w:rPr>
                <w:vertAlign w:val="superscript"/>
              </w:rPr>
              <w:t>3</w:t>
            </w:r>
            <w:r w:rsidRPr="0048173C">
              <w:t xml:space="preserve"> – </w:t>
            </w:r>
            <w:proofErr w:type="spellStart"/>
            <w:r w:rsidRPr="0048173C">
              <w:t>cos</w:t>
            </w:r>
            <w:proofErr w:type="spellEnd"/>
            <w:r w:rsidRPr="0048173C">
              <w:t xml:space="preserve"> x</w:t>
            </w:r>
          </w:p>
          <w:p w:rsidR="0097339A" w:rsidRPr="0097339A" w:rsidRDefault="0097339A" w:rsidP="0097339A">
            <w:pPr>
              <w:pStyle w:val="Prrafodelista"/>
              <w:numPr>
                <w:ilvl w:val="0"/>
                <w:numId w:val="8"/>
              </w:numPr>
            </w:pPr>
            <w:r w:rsidRPr="0048173C">
              <w:t xml:space="preserve">y = </w:t>
            </w:r>
            <w:proofErr w:type="spellStart"/>
            <w:r w:rsidRPr="0048173C">
              <w:t>arctg</w:t>
            </w:r>
            <w:proofErr w:type="spellEnd"/>
            <w:r w:rsidRPr="0048173C">
              <w:t xml:space="preserve"> x + </w:t>
            </w:r>
            <w:proofErr w:type="spellStart"/>
            <w:r w:rsidRPr="0048173C">
              <w:t>tg</w:t>
            </w:r>
            <w:proofErr w:type="spellEnd"/>
            <w:r w:rsidRPr="0048173C">
              <w:t xml:space="preserve"> x</w:t>
            </w:r>
          </w:p>
        </w:tc>
      </w:tr>
    </w:tbl>
    <w:p w:rsidR="0097339A" w:rsidRPr="0048173C" w:rsidRDefault="0097339A" w:rsidP="0097339A">
      <w:pPr>
        <w:rPr>
          <w:b/>
        </w:rPr>
      </w:pPr>
    </w:p>
    <w:p w:rsidR="0097339A" w:rsidRPr="0097339A" w:rsidRDefault="0097339A" w:rsidP="0097339A">
      <w:pPr>
        <w:rPr>
          <w:b/>
        </w:rPr>
      </w:pPr>
      <w:r w:rsidRPr="0097339A">
        <w:rPr>
          <w:b/>
        </w:rPr>
        <w:t>Derivada de Productos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3910"/>
      </w:tblGrid>
      <w:tr w:rsidR="0097339A" w:rsidTr="003F4F89">
        <w:trPr>
          <w:trHeight w:val="1417"/>
        </w:trPr>
        <w:tc>
          <w:tcPr>
            <w:tcW w:w="3369" w:type="dxa"/>
          </w:tcPr>
          <w:p w:rsidR="0097339A" w:rsidRPr="0048173C" w:rsidRDefault="0097339A" w:rsidP="0097339A">
            <w:pPr>
              <w:numPr>
                <w:ilvl w:val="0"/>
                <w:numId w:val="9"/>
              </w:numPr>
              <w:spacing w:after="200" w:line="276" w:lineRule="auto"/>
            </w:pPr>
            <w:r w:rsidRPr="0048173C">
              <w:t xml:space="preserve">y = </w:t>
            </w:r>
            <w:proofErr w:type="gramStart"/>
            <w:r w:rsidRPr="0048173C">
              <w:t>e</w:t>
            </w:r>
            <w:r w:rsidRPr="0048173C">
              <w:rPr>
                <w:vertAlign w:val="superscript"/>
              </w:rPr>
              <w:t>x</w:t>
            </w:r>
            <w:r w:rsidRPr="0048173C">
              <w:t xml:space="preserve"> .</w:t>
            </w:r>
            <w:proofErr w:type="gramEnd"/>
            <w:r w:rsidRPr="0048173C">
              <w:t xml:space="preserve"> x</w:t>
            </w:r>
            <w:r w:rsidRPr="0048173C">
              <w:rPr>
                <w:vertAlign w:val="superscript"/>
              </w:rPr>
              <w:t xml:space="preserve">4 </w:t>
            </w:r>
          </w:p>
          <w:p w:rsidR="0097339A" w:rsidRPr="0048173C" w:rsidRDefault="0097339A" w:rsidP="0097339A">
            <w:pPr>
              <w:numPr>
                <w:ilvl w:val="0"/>
                <w:numId w:val="9"/>
              </w:numPr>
              <w:spacing w:after="200" w:line="276" w:lineRule="auto"/>
            </w:pPr>
            <w:r w:rsidRPr="0048173C">
              <w:t xml:space="preserve">y = </w:t>
            </w:r>
            <w:proofErr w:type="gramStart"/>
            <w:r w:rsidRPr="0048173C">
              <w:t>x</w:t>
            </w:r>
            <w:r w:rsidRPr="0048173C">
              <w:rPr>
                <w:vertAlign w:val="superscript"/>
              </w:rPr>
              <w:t>3</w:t>
            </w:r>
            <w:r w:rsidRPr="0048173C">
              <w:t xml:space="preserve"> .</w:t>
            </w:r>
            <w:proofErr w:type="gramEnd"/>
            <w:r w:rsidRPr="0048173C">
              <w:t xml:space="preserve"> 1/x</w:t>
            </w:r>
            <w:r w:rsidRPr="0048173C">
              <w:rPr>
                <w:vertAlign w:val="superscript"/>
              </w:rPr>
              <w:t xml:space="preserve"> </w:t>
            </w:r>
          </w:p>
          <w:p w:rsidR="0097339A" w:rsidRDefault="0097339A" w:rsidP="0097339A">
            <w:pPr>
              <w:numPr>
                <w:ilvl w:val="0"/>
                <w:numId w:val="9"/>
              </w:numPr>
              <w:spacing w:after="200" w:line="276" w:lineRule="auto"/>
            </w:pPr>
            <w:r w:rsidRPr="0048173C">
              <w:t xml:space="preserve">y = </w:t>
            </w:r>
            <w:proofErr w:type="gramStart"/>
            <w:r w:rsidRPr="0048173C">
              <w:t>x .</w:t>
            </w:r>
            <w:proofErr w:type="gramEnd"/>
            <w:r w:rsidRPr="0048173C">
              <w:t xml:space="preserve"> √x   </w:t>
            </w:r>
          </w:p>
        </w:tc>
        <w:tc>
          <w:tcPr>
            <w:tcW w:w="1701" w:type="dxa"/>
          </w:tcPr>
          <w:p w:rsidR="0097339A" w:rsidRDefault="0097339A" w:rsidP="0097339A"/>
        </w:tc>
        <w:tc>
          <w:tcPr>
            <w:tcW w:w="3910" w:type="dxa"/>
          </w:tcPr>
          <w:p w:rsidR="0097339A" w:rsidRPr="0048173C" w:rsidRDefault="0097339A" w:rsidP="0097339A">
            <w:pPr>
              <w:numPr>
                <w:ilvl w:val="0"/>
                <w:numId w:val="9"/>
              </w:numPr>
              <w:spacing w:after="200" w:line="276" w:lineRule="auto"/>
            </w:pPr>
            <w:r w:rsidRPr="0048173C">
              <w:t>y = x</w:t>
            </w:r>
            <w:r w:rsidRPr="0048173C">
              <w:rPr>
                <w:vertAlign w:val="superscript"/>
              </w:rPr>
              <w:t>2</w:t>
            </w:r>
            <w:r w:rsidRPr="0048173C">
              <w:t xml:space="preserve"> .</w:t>
            </w:r>
            <w:proofErr w:type="spellStart"/>
            <w:r w:rsidRPr="0048173C">
              <w:t>lnx</w:t>
            </w:r>
            <w:proofErr w:type="spellEnd"/>
            <w:r w:rsidRPr="0048173C">
              <w:t xml:space="preserve">  </w:t>
            </w:r>
          </w:p>
          <w:p w:rsidR="0097339A" w:rsidRPr="0048173C" w:rsidRDefault="0097339A" w:rsidP="0097339A">
            <w:pPr>
              <w:numPr>
                <w:ilvl w:val="0"/>
                <w:numId w:val="9"/>
              </w:numPr>
              <w:spacing w:after="200" w:line="276" w:lineRule="auto"/>
            </w:pPr>
            <w:r w:rsidRPr="0048173C">
              <w:t xml:space="preserve">y = </w:t>
            </w:r>
            <w:proofErr w:type="spellStart"/>
            <w:r w:rsidRPr="0048173C">
              <w:t>sen</w:t>
            </w:r>
            <w:proofErr w:type="spellEnd"/>
            <w:r w:rsidRPr="0048173C">
              <w:t xml:space="preserve"> x √x</w:t>
            </w:r>
          </w:p>
          <w:p w:rsidR="0097339A" w:rsidRDefault="0097339A" w:rsidP="0097339A">
            <w:pPr>
              <w:numPr>
                <w:ilvl w:val="0"/>
                <w:numId w:val="9"/>
              </w:numPr>
              <w:spacing w:after="200" w:line="276" w:lineRule="auto"/>
            </w:pPr>
            <w:r w:rsidRPr="0048173C">
              <w:t xml:space="preserve">y = </w:t>
            </w:r>
            <w:proofErr w:type="spellStart"/>
            <w:r w:rsidRPr="0048173C">
              <w:t>cos</w:t>
            </w:r>
            <w:proofErr w:type="spellEnd"/>
            <w:r w:rsidRPr="0048173C">
              <w:t xml:space="preserve"> </w:t>
            </w:r>
            <w:proofErr w:type="spellStart"/>
            <w:r w:rsidRPr="0048173C">
              <w:t>x.lnx</w:t>
            </w:r>
            <w:proofErr w:type="spellEnd"/>
            <w:r w:rsidRPr="0048173C">
              <w:t xml:space="preserve"> </w:t>
            </w:r>
          </w:p>
        </w:tc>
      </w:tr>
    </w:tbl>
    <w:p w:rsidR="0097339A" w:rsidRDefault="0097339A" w:rsidP="0097339A"/>
    <w:p w:rsidR="0097339A" w:rsidRDefault="0097339A" w:rsidP="0097339A">
      <w:pPr>
        <w:rPr>
          <w:b/>
        </w:rPr>
      </w:pPr>
      <w:r w:rsidRPr="0097339A">
        <w:rPr>
          <w:b/>
        </w:rPr>
        <w:t>Derivada de una constante por una función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3910"/>
      </w:tblGrid>
      <w:tr w:rsidR="0097339A" w:rsidTr="003F4F89">
        <w:tc>
          <w:tcPr>
            <w:tcW w:w="3369" w:type="dxa"/>
          </w:tcPr>
          <w:p w:rsidR="0097339A" w:rsidRPr="0048173C" w:rsidRDefault="0097339A" w:rsidP="0097339A">
            <w:pPr>
              <w:numPr>
                <w:ilvl w:val="0"/>
                <w:numId w:val="11"/>
              </w:numPr>
              <w:spacing w:after="200" w:line="276" w:lineRule="auto"/>
            </w:pPr>
            <w:r w:rsidRPr="0048173C">
              <w:t>y = 4x</w:t>
            </w:r>
            <w:r w:rsidRPr="0048173C">
              <w:rPr>
                <w:vertAlign w:val="superscript"/>
              </w:rPr>
              <w:t>3</w:t>
            </w:r>
            <w:r w:rsidRPr="0048173C">
              <w:t xml:space="preserve"> </w:t>
            </w:r>
          </w:p>
          <w:p w:rsidR="0097339A" w:rsidRPr="0048173C" w:rsidRDefault="0097339A" w:rsidP="0097339A">
            <w:pPr>
              <w:numPr>
                <w:ilvl w:val="0"/>
                <w:numId w:val="11"/>
              </w:numPr>
              <w:spacing w:after="200" w:line="276" w:lineRule="auto"/>
            </w:pPr>
            <w:r w:rsidRPr="0048173C">
              <w:t>y = – 5x</w:t>
            </w:r>
            <w:r w:rsidRPr="0048173C">
              <w:rPr>
                <w:vertAlign w:val="superscript"/>
              </w:rPr>
              <w:t>7</w:t>
            </w:r>
          </w:p>
          <w:p w:rsidR="0097339A" w:rsidRPr="0097339A" w:rsidRDefault="0097339A" w:rsidP="0097339A">
            <w:pPr>
              <w:numPr>
                <w:ilvl w:val="0"/>
                <w:numId w:val="11"/>
              </w:numPr>
              <w:spacing w:after="200" w:line="276" w:lineRule="auto"/>
            </w:pPr>
            <w:r w:rsidRPr="0048173C">
              <w:t>y = 5.e</w:t>
            </w:r>
            <w:r w:rsidRPr="0048173C">
              <w:rPr>
                <w:vertAlign w:val="superscript"/>
              </w:rPr>
              <w:t>x</w:t>
            </w:r>
            <w:r w:rsidRPr="0048173C">
              <w:t xml:space="preserve"> + 2.x</w:t>
            </w:r>
            <w:r w:rsidRPr="0048173C">
              <w:rPr>
                <w:vertAlign w:val="superscript"/>
              </w:rPr>
              <w:t>4</w:t>
            </w:r>
            <w:r w:rsidRPr="0048173C">
              <w:t xml:space="preserve"> </w:t>
            </w:r>
          </w:p>
        </w:tc>
        <w:tc>
          <w:tcPr>
            <w:tcW w:w="1701" w:type="dxa"/>
          </w:tcPr>
          <w:p w:rsidR="0097339A" w:rsidRPr="0097339A" w:rsidRDefault="0097339A" w:rsidP="0097339A">
            <w:pPr>
              <w:pStyle w:val="Prrafodelista"/>
              <w:ind w:left="360"/>
              <w:rPr>
                <w:b/>
              </w:rPr>
            </w:pPr>
          </w:p>
        </w:tc>
        <w:tc>
          <w:tcPr>
            <w:tcW w:w="3910" w:type="dxa"/>
          </w:tcPr>
          <w:p w:rsidR="0097339A" w:rsidRPr="0048173C" w:rsidRDefault="0097339A" w:rsidP="0097339A">
            <w:pPr>
              <w:numPr>
                <w:ilvl w:val="0"/>
                <w:numId w:val="11"/>
              </w:numPr>
              <w:spacing w:after="200" w:line="276" w:lineRule="auto"/>
            </w:pPr>
            <w:r w:rsidRPr="0048173C">
              <w:t>y = 7.x</w:t>
            </w:r>
            <w:r w:rsidRPr="0048173C">
              <w:rPr>
                <w:vertAlign w:val="superscript"/>
              </w:rPr>
              <w:t>3</w:t>
            </w:r>
            <w:r w:rsidRPr="0048173C">
              <w:t xml:space="preserve"> + 5/x </w:t>
            </w:r>
          </w:p>
          <w:p w:rsidR="0097339A" w:rsidRPr="0048173C" w:rsidRDefault="0097339A" w:rsidP="0097339A">
            <w:pPr>
              <w:numPr>
                <w:ilvl w:val="0"/>
                <w:numId w:val="11"/>
              </w:numPr>
              <w:spacing w:after="200" w:line="276" w:lineRule="auto"/>
            </w:pPr>
            <w:r w:rsidRPr="0048173C">
              <w:t>y = 3x + 7√x – e</w:t>
            </w:r>
          </w:p>
          <w:p w:rsidR="0097339A" w:rsidRPr="0097339A" w:rsidRDefault="0097339A" w:rsidP="0097339A">
            <w:pPr>
              <w:numPr>
                <w:ilvl w:val="0"/>
                <w:numId w:val="11"/>
              </w:numPr>
              <w:spacing w:after="200" w:line="276" w:lineRule="auto"/>
            </w:pPr>
            <w:r w:rsidRPr="0048173C">
              <w:t>y = - 3.x</w:t>
            </w:r>
            <w:r w:rsidRPr="0048173C">
              <w:rPr>
                <w:vertAlign w:val="superscript"/>
              </w:rPr>
              <w:t>2</w:t>
            </w:r>
            <w:r w:rsidRPr="0048173C">
              <w:t xml:space="preserve"> + 5.lnx</w:t>
            </w:r>
          </w:p>
        </w:tc>
      </w:tr>
    </w:tbl>
    <w:p w:rsidR="0097339A" w:rsidRPr="0097339A" w:rsidRDefault="0097339A" w:rsidP="0097339A">
      <w:pPr>
        <w:rPr>
          <w:b/>
        </w:rPr>
      </w:pPr>
    </w:p>
    <w:p w:rsidR="0097339A" w:rsidRPr="0097339A" w:rsidRDefault="0097339A" w:rsidP="0097339A">
      <w:pPr>
        <w:rPr>
          <w:b/>
        </w:rPr>
      </w:pPr>
      <w:r w:rsidRPr="0097339A">
        <w:rPr>
          <w:b/>
        </w:rPr>
        <w:t>Derivada de un Cociente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3910"/>
      </w:tblGrid>
      <w:tr w:rsidR="0097339A" w:rsidTr="003F4F89">
        <w:tc>
          <w:tcPr>
            <w:tcW w:w="3369" w:type="dxa"/>
          </w:tcPr>
          <w:p w:rsidR="0097339A" w:rsidRPr="0048173C" w:rsidRDefault="0097339A" w:rsidP="0097339A">
            <w:pPr>
              <w:numPr>
                <w:ilvl w:val="0"/>
                <w:numId w:val="12"/>
              </w:numPr>
              <w:spacing w:after="200" w:line="276" w:lineRule="auto"/>
            </w:pPr>
            <w:r w:rsidRPr="0048173C">
              <w:t>y = 2e</w:t>
            </w:r>
            <w:r w:rsidRPr="0048173C">
              <w:rPr>
                <w:vertAlign w:val="superscript"/>
              </w:rPr>
              <w:t>x</w:t>
            </w:r>
            <w:r w:rsidRPr="0048173C">
              <w:t xml:space="preserve"> / x</w:t>
            </w:r>
            <w:r w:rsidRPr="0048173C">
              <w:rPr>
                <w:vertAlign w:val="superscript"/>
              </w:rPr>
              <w:t xml:space="preserve">4 </w:t>
            </w:r>
            <w:r w:rsidRPr="0048173C">
              <w:t xml:space="preserve"> </w:t>
            </w:r>
          </w:p>
          <w:p w:rsidR="0097339A" w:rsidRPr="0048173C" w:rsidRDefault="0097339A" w:rsidP="0097339A">
            <w:pPr>
              <w:numPr>
                <w:ilvl w:val="0"/>
                <w:numId w:val="12"/>
              </w:numPr>
              <w:spacing w:after="200" w:line="276" w:lineRule="auto"/>
            </w:pPr>
            <w:r w:rsidRPr="0048173C">
              <w:t>y = x</w:t>
            </w:r>
            <w:r w:rsidRPr="0048173C">
              <w:rPr>
                <w:vertAlign w:val="superscript"/>
              </w:rPr>
              <w:t>3</w:t>
            </w:r>
            <w:r w:rsidRPr="0048173C">
              <w:t xml:space="preserve"> / (x – 1) </w:t>
            </w:r>
          </w:p>
          <w:p w:rsidR="0097339A" w:rsidRDefault="0097339A" w:rsidP="0097339A">
            <w:pPr>
              <w:numPr>
                <w:ilvl w:val="0"/>
                <w:numId w:val="12"/>
              </w:numPr>
              <w:spacing w:after="200" w:line="276" w:lineRule="auto"/>
            </w:pPr>
            <w:r w:rsidRPr="0048173C">
              <w:t xml:space="preserve">y = (x + 3) / √x  </w:t>
            </w:r>
          </w:p>
        </w:tc>
        <w:tc>
          <w:tcPr>
            <w:tcW w:w="1701" w:type="dxa"/>
          </w:tcPr>
          <w:p w:rsidR="0097339A" w:rsidRDefault="0097339A" w:rsidP="0097339A"/>
        </w:tc>
        <w:tc>
          <w:tcPr>
            <w:tcW w:w="3910" w:type="dxa"/>
          </w:tcPr>
          <w:p w:rsidR="0097339A" w:rsidRPr="0048173C" w:rsidRDefault="0097339A" w:rsidP="0097339A">
            <w:pPr>
              <w:numPr>
                <w:ilvl w:val="0"/>
                <w:numId w:val="12"/>
              </w:numPr>
              <w:spacing w:after="200" w:line="276" w:lineRule="auto"/>
            </w:pPr>
            <w:r w:rsidRPr="0048173C">
              <w:t>y = x</w:t>
            </w:r>
            <w:r w:rsidRPr="0048173C">
              <w:rPr>
                <w:vertAlign w:val="superscript"/>
              </w:rPr>
              <w:t>2</w:t>
            </w:r>
            <w:r w:rsidRPr="0048173C">
              <w:t xml:space="preserve"> / (e</w:t>
            </w:r>
            <w:r w:rsidRPr="0048173C">
              <w:rPr>
                <w:vertAlign w:val="superscript"/>
              </w:rPr>
              <w:t>x</w:t>
            </w:r>
            <w:r w:rsidRPr="0048173C">
              <w:t xml:space="preserve"> + x)</w:t>
            </w:r>
            <w:r w:rsidRPr="0048173C">
              <w:tab/>
            </w:r>
          </w:p>
          <w:p w:rsidR="0097339A" w:rsidRDefault="0097339A" w:rsidP="0097339A">
            <w:pPr>
              <w:numPr>
                <w:ilvl w:val="0"/>
                <w:numId w:val="12"/>
              </w:numPr>
              <w:spacing w:after="200" w:line="276" w:lineRule="auto"/>
            </w:pPr>
            <w:r w:rsidRPr="0048173C">
              <w:t xml:space="preserve">y = (x + </w:t>
            </w:r>
            <w:proofErr w:type="spellStart"/>
            <w:r w:rsidRPr="0048173C">
              <w:t>sen</w:t>
            </w:r>
            <w:proofErr w:type="spellEnd"/>
            <w:r w:rsidRPr="0048173C">
              <w:t xml:space="preserve"> x) / </w:t>
            </w:r>
            <w:proofErr w:type="spellStart"/>
            <w:r w:rsidRPr="0048173C">
              <w:t>cos</w:t>
            </w:r>
            <w:proofErr w:type="spellEnd"/>
            <w:r w:rsidRPr="0048173C">
              <w:t xml:space="preserve"> x</w:t>
            </w:r>
          </w:p>
        </w:tc>
      </w:tr>
    </w:tbl>
    <w:p w:rsidR="0097339A" w:rsidRDefault="0097339A" w:rsidP="0097339A"/>
    <w:p w:rsidR="00821528" w:rsidRDefault="00821528" w:rsidP="0097339A">
      <w:pPr>
        <w:jc w:val="both"/>
        <w:rPr>
          <w:rFonts w:cs="Arial"/>
        </w:rPr>
      </w:pPr>
      <w:r w:rsidRPr="00821528">
        <w:rPr>
          <w:rFonts w:cs="Arial"/>
        </w:rPr>
        <w:t xml:space="preserve"> </w:t>
      </w:r>
    </w:p>
    <w:sectPr w:rsidR="00821528" w:rsidSect="005142CD">
      <w:head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1A" w:rsidRDefault="0072101A" w:rsidP="00707D5C">
      <w:pPr>
        <w:spacing w:after="0" w:line="240" w:lineRule="auto"/>
      </w:pPr>
      <w:r>
        <w:separator/>
      </w:r>
    </w:p>
  </w:endnote>
  <w:endnote w:type="continuationSeparator" w:id="0">
    <w:p w:rsidR="0072101A" w:rsidRDefault="0072101A" w:rsidP="0070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1A" w:rsidRDefault="0072101A" w:rsidP="00707D5C">
      <w:pPr>
        <w:spacing w:after="0" w:line="240" w:lineRule="auto"/>
      </w:pPr>
      <w:r>
        <w:separator/>
      </w:r>
    </w:p>
  </w:footnote>
  <w:footnote w:type="continuationSeparator" w:id="0">
    <w:p w:rsidR="0072101A" w:rsidRDefault="0072101A" w:rsidP="0070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5C" w:rsidRDefault="00707D5C" w:rsidP="00707D5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1B7A27F" wp14:editId="3CE1A6B2">
          <wp:simplePos x="0" y="0"/>
          <wp:positionH relativeFrom="column">
            <wp:posOffset>2176145</wp:posOffset>
          </wp:positionH>
          <wp:positionV relativeFrom="paragraph">
            <wp:posOffset>-332105</wp:posOffset>
          </wp:positionV>
          <wp:extent cx="1085850" cy="841375"/>
          <wp:effectExtent l="0" t="0" r="0" b="0"/>
          <wp:wrapNone/>
          <wp:docPr id="12" name="Imagen 12" descr="C:\Users\DGC\Desktop\Remington\Logo Reming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C\Desktop\Remington\Logo Reming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D5C" w:rsidRDefault="00707D5C" w:rsidP="00707D5C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707D5C" w:rsidRDefault="00707D5C" w:rsidP="00707D5C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707D5C" w:rsidRDefault="00707D5C" w:rsidP="00707D5C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707D5C" w:rsidRDefault="00707D5C" w:rsidP="00707D5C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707D5C" w:rsidRDefault="00707D5C" w:rsidP="00707D5C">
    <w:pPr>
      <w:pStyle w:val="Encabezado"/>
      <w:tabs>
        <w:tab w:val="right" w:pos="10080"/>
      </w:tabs>
      <w:jc w:val="center"/>
      <w:rPr>
        <w:rFonts w:ascii="Arial" w:hAnsi="Arial" w:cs="Arial"/>
        <w:sz w:val="20"/>
        <w:szCs w:val="20"/>
      </w:rPr>
    </w:pPr>
  </w:p>
  <w:p w:rsidR="00707D5C" w:rsidRPr="003D7F0D" w:rsidRDefault="00707D5C" w:rsidP="00707D5C">
    <w:pPr>
      <w:pStyle w:val="Encabezado"/>
      <w:jc w:val="center"/>
      <w:rPr>
        <w:rFonts w:ascii="Arial" w:hAnsi="Arial" w:cs="Arial"/>
        <w:b/>
        <w:sz w:val="8"/>
      </w:rPr>
    </w:pPr>
    <w:r w:rsidRPr="00B869BF">
      <w:rPr>
        <w:rFonts w:ascii="Arial" w:hAnsi="Arial" w:cs="Arial"/>
        <w:b/>
        <w:sz w:val="20"/>
        <w:szCs w:val="20"/>
      </w:rPr>
      <w:t>CAT – Caucasia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B09"/>
    <w:multiLevelType w:val="hybridMultilevel"/>
    <w:tmpl w:val="ED988F7A"/>
    <w:lvl w:ilvl="0" w:tplc="B4A8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0B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C5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C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81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62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8B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A7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89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2E5484"/>
    <w:multiLevelType w:val="hybridMultilevel"/>
    <w:tmpl w:val="1FB0E9A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F613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B63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B40FC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F980C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B228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FAD5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4609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7E85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05754D1"/>
    <w:multiLevelType w:val="hybridMultilevel"/>
    <w:tmpl w:val="2A487F1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C89D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B9416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A8E1C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4C298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3075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1479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D418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D8E9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173602C"/>
    <w:multiLevelType w:val="hybridMultilevel"/>
    <w:tmpl w:val="EBF844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858FD"/>
    <w:multiLevelType w:val="hybridMultilevel"/>
    <w:tmpl w:val="4450161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F0ACF"/>
    <w:multiLevelType w:val="hybridMultilevel"/>
    <w:tmpl w:val="C4F8FE88"/>
    <w:lvl w:ilvl="0" w:tplc="4B64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6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6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0F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80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22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A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60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E8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2567B4"/>
    <w:multiLevelType w:val="hybridMultilevel"/>
    <w:tmpl w:val="44B092C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9C0B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26613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4E9D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D2DD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00B6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C8ECF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D0EC7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04BF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43775CD5"/>
    <w:multiLevelType w:val="hybridMultilevel"/>
    <w:tmpl w:val="6596B9E2"/>
    <w:lvl w:ilvl="0" w:tplc="84CC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8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41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E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2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4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4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8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BE6AB7"/>
    <w:multiLevelType w:val="hybridMultilevel"/>
    <w:tmpl w:val="53F41FB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F613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B63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B40FC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F980C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B228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FAD5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4609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7E85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8D433A1"/>
    <w:multiLevelType w:val="hybridMultilevel"/>
    <w:tmpl w:val="E208E0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4647"/>
    <w:multiLevelType w:val="hybridMultilevel"/>
    <w:tmpl w:val="8CECA6DC"/>
    <w:lvl w:ilvl="0" w:tplc="D5FCC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C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61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E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2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0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EC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E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4B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39E445B"/>
    <w:multiLevelType w:val="hybridMultilevel"/>
    <w:tmpl w:val="1AD24712"/>
    <w:lvl w:ilvl="0" w:tplc="146A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81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6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8B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C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E6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EB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0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2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EA"/>
    <w:rsid w:val="00004EEA"/>
    <w:rsid w:val="000C2DCB"/>
    <w:rsid w:val="00285B11"/>
    <w:rsid w:val="003F4F89"/>
    <w:rsid w:val="005142CD"/>
    <w:rsid w:val="00707D5C"/>
    <w:rsid w:val="0072101A"/>
    <w:rsid w:val="007B3D0D"/>
    <w:rsid w:val="00821528"/>
    <w:rsid w:val="00831B9A"/>
    <w:rsid w:val="00866356"/>
    <w:rsid w:val="0097339A"/>
    <w:rsid w:val="009F3300"/>
    <w:rsid w:val="00E52195"/>
    <w:rsid w:val="00F62AA8"/>
    <w:rsid w:val="00FA40DA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0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04E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004EEA"/>
  </w:style>
  <w:style w:type="paragraph" w:styleId="Textodeglobo">
    <w:name w:val="Balloon Text"/>
    <w:basedOn w:val="Normal"/>
    <w:link w:val="TextodegloboCar"/>
    <w:uiPriority w:val="99"/>
    <w:semiHidden/>
    <w:unhideWhenUsed/>
    <w:rsid w:val="000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E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5B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D5C"/>
  </w:style>
  <w:style w:type="paragraph" w:styleId="Piedepgina">
    <w:name w:val="footer"/>
    <w:basedOn w:val="Normal"/>
    <w:link w:val="PiedepginaCar"/>
    <w:uiPriority w:val="99"/>
    <w:unhideWhenUsed/>
    <w:rsid w:val="0070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D5C"/>
  </w:style>
  <w:style w:type="table" w:styleId="Tablaconcuadrcula">
    <w:name w:val="Table Grid"/>
    <w:basedOn w:val="Tablanormal"/>
    <w:uiPriority w:val="59"/>
    <w:rsid w:val="00FA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0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04E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004EEA"/>
  </w:style>
  <w:style w:type="paragraph" w:styleId="Textodeglobo">
    <w:name w:val="Balloon Text"/>
    <w:basedOn w:val="Normal"/>
    <w:link w:val="TextodegloboCar"/>
    <w:uiPriority w:val="99"/>
    <w:semiHidden/>
    <w:unhideWhenUsed/>
    <w:rsid w:val="000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E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5B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D5C"/>
  </w:style>
  <w:style w:type="paragraph" w:styleId="Piedepgina">
    <w:name w:val="footer"/>
    <w:basedOn w:val="Normal"/>
    <w:link w:val="PiedepginaCar"/>
    <w:uiPriority w:val="99"/>
    <w:unhideWhenUsed/>
    <w:rsid w:val="0070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D5C"/>
  </w:style>
  <w:style w:type="table" w:styleId="Tablaconcuadrcula">
    <w:name w:val="Table Grid"/>
    <w:basedOn w:val="Tablanormal"/>
    <w:uiPriority w:val="59"/>
    <w:rsid w:val="00FA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9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7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0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5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5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5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3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0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0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3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7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0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7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176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3996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067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930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409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139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611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747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817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0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75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1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651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2739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368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155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751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80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626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656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891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463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350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765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3218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06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109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5205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428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202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505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727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1018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0817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535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045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287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425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616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34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973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394">
              <w:marLeft w:val="1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Sistem2011</dc:creator>
  <cp:lastModifiedBy>Sistem2011</cp:lastModifiedBy>
  <cp:revision>2</cp:revision>
  <cp:lastPrinted>2014-08-15T23:11:00Z</cp:lastPrinted>
  <dcterms:created xsi:type="dcterms:W3CDTF">2014-08-16T04:59:00Z</dcterms:created>
  <dcterms:modified xsi:type="dcterms:W3CDTF">2014-08-16T04:59:00Z</dcterms:modified>
</cp:coreProperties>
</file>