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A" w:rsidRPr="00397E30" w:rsidRDefault="00841E79" w:rsidP="00B879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de Introducción</w:t>
      </w:r>
      <w:bookmarkStart w:id="0" w:name="_GoBack"/>
      <w:bookmarkEnd w:id="0"/>
    </w:p>
    <w:tbl>
      <w:tblPr>
        <w:tblW w:w="9460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711"/>
        <w:gridCol w:w="2232"/>
        <w:gridCol w:w="1187"/>
        <w:gridCol w:w="2609"/>
      </w:tblGrid>
      <w:tr w:rsidR="00B8796A" w:rsidRPr="00397E30" w:rsidTr="00801414">
        <w:trPr>
          <w:trHeight w:val="56"/>
          <w:jc w:val="center"/>
        </w:trPr>
        <w:tc>
          <w:tcPr>
            <w:tcW w:w="3432" w:type="dxa"/>
            <w:gridSpan w:val="2"/>
            <w:shd w:val="clear" w:color="auto" w:fill="F3F3F3"/>
            <w:vAlign w:val="center"/>
          </w:tcPr>
          <w:p w:rsidR="00B8796A" w:rsidRPr="00397E30" w:rsidRDefault="00B8796A" w:rsidP="00801414">
            <w:pPr>
              <w:spacing w:line="20" w:lineRule="atLeast"/>
              <w:ind w:left="180"/>
              <w:rPr>
                <w:rFonts w:ascii="Arial" w:hAnsi="Arial" w:cs="Arial"/>
                <w:b/>
                <w:sz w:val="20"/>
              </w:rPr>
            </w:pPr>
            <w:r w:rsidRPr="00397E30">
              <w:rPr>
                <w:rFonts w:ascii="Arial" w:hAnsi="Arial" w:cs="Arial"/>
                <w:b/>
                <w:sz w:val="20"/>
              </w:rPr>
              <w:t>NOMBRE DE LA ASIGNATURA:</w:t>
            </w:r>
          </w:p>
        </w:tc>
        <w:tc>
          <w:tcPr>
            <w:tcW w:w="2232" w:type="dxa"/>
            <w:vAlign w:val="center"/>
          </w:tcPr>
          <w:p w:rsidR="00B8796A" w:rsidRPr="00397E30" w:rsidRDefault="00B8796A" w:rsidP="00981380">
            <w:pPr>
              <w:spacing w:line="20" w:lineRule="atLeast"/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 w:rsidRPr="00397E30">
              <w:rPr>
                <w:rFonts w:ascii="Arial" w:hAnsi="Arial" w:cs="Arial"/>
                <w:b/>
                <w:sz w:val="20"/>
              </w:rPr>
              <w:t xml:space="preserve">Cálculo </w:t>
            </w:r>
            <w:r w:rsidR="00981380">
              <w:rPr>
                <w:rFonts w:ascii="Arial" w:hAnsi="Arial" w:cs="Arial"/>
                <w:b/>
                <w:sz w:val="20"/>
              </w:rPr>
              <w:t>Integral</w:t>
            </w:r>
          </w:p>
        </w:tc>
        <w:tc>
          <w:tcPr>
            <w:tcW w:w="1187" w:type="dxa"/>
            <w:shd w:val="clear" w:color="auto" w:fill="F3F3F3"/>
            <w:vAlign w:val="center"/>
          </w:tcPr>
          <w:p w:rsidR="00B8796A" w:rsidRPr="00397E30" w:rsidRDefault="00B8796A" w:rsidP="00801414">
            <w:pPr>
              <w:spacing w:line="20" w:lineRule="atLeast"/>
              <w:ind w:left="180"/>
              <w:rPr>
                <w:rFonts w:ascii="Arial" w:hAnsi="Arial" w:cs="Arial"/>
                <w:b/>
                <w:sz w:val="20"/>
              </w:rPr>
            </w:pPr>
            <w:r w:rsidRPr="00397E30">
              <w:rPr>
                <w:rFonts w:ascii="Arial" w:hAnsi="Arial" w:cs="Arial"/>
                <w:b/>
                <w:sz w:val="20"/>
              </w:rPr>
              <w:t>TUTOR:</w:t>
            </w:r>
          </w:p>
        </w:tc>
        <w:tc>
          <w:tcPr>
            <w:tcW w:w="2609" w:type="dxa"/>
            <w:vAlign w:val="center"/>
          </w:tcPr>
          <w:p w:rsidR="00B8796A" w:rsidRPr="00397E30" w:rsidRDefault="00B8796A" w:rsidP="00801414">
            <w:pPr>
              <w:ind w:left="180"/>
              <w:jc w:val="center"/>
              <w:rPr>
                <w:rFonts w:ascii="Arial" w:hAnsi="Arial" w:cs="Arial"/>
                <w:sz w:val="20"/>
              </w:rPr>
            </w:pPr>
            <w:r w:rsidRPr="00397E30">
              <w:rPr>
                <w:rFonts w:ascii="Arial" w:hAnsi="Arial" w:cs="Arial"/>
                <w:sz w:val="20"/>
              </w:rPr>
              <w:t>Deivis Galván Cabrera</w:t>
            </w:r>
          </w:p>
        </w:tc>
      </w:tr>
      <w:tr w:rsidR="00B8796A" w:rsidRPr="00397E30" w:rsidTr="00B8796A">
        <w:trPr>
          <w:trHeight w:val="248"/>
          <w:jc w:val="center"/>
        </w:trPr>
        <w:tc>
          <w:tcPr>
            <w:tcW w:w="2721" w:type="dxa"/>
            <w:vMerge w:val="restart"/>
            <w:shd w:val="clear" w:color="auto" w:fill="F3F3F3"/>
            <w:vAlign w:val="center"/>
          </w:tcPr>
          <w:p w:rsidR="00B8796A" w:rsidRPr="00397E30" w:rsidRDefault="00B8796A" w:rsidP="00B8796A">
            <w:pPr>
              <w:ind w:left="1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szCs w:val="24"/>
              </w:rPr>
              <w:t>Nombre del estudiante:</w:t>
            </w:r>
          </w:p>
        </w:tc>
        <w:tc>
          <w:tcPr>
            <w:tcW w:w="6739" w:type="dxa"/>
            <w:gridSpan w:val="4"/>
            <w:shd w:val="clear" w:color="auto" w:fill="F3F3F3"/>
            <w:vAlign w:val="center"/>
          </w:tcPr>
          <w:p w:rsidR="00B8796A" w:rsidRPr="00397E30" w:rsidRDefault="00B8796A" w:rsidP="00B8796A">
            <w:pPr>
              <w:ind w:lef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8796A" w:rsidRPr="00397E30" w:rsidTr="00B8796A">
        <w:trPr>
          <w:trHeight w:val="247"/>
          <w:jc w:val="center"/>
        </w:trPr>
        <w:tc>
          <w:tcPr>
            <w:tcW w:w="2721" w:type="dxa"/>
            <w:vMerge/>
            <w:shd w:val="clear" w:color="auto" w:fill="F3F3F3"/>
            <w:vAlign w:val="center"/>
          </w:tcPr>
          <w:p w:rsidR="00B8796A" w:rsidRDefault="00B8796A" w:rsidP="00B8796A">
            <w:pPr>
              <w:ind w:left="180"/>
              <w:jc w:val="both"/>
              <w:rPr>
                <w:rFonts w:ascii="Arial" w:eastAsiaTheme="minorEastAsia" w:hAnsi="Arial" w:cs="Arial"/>
                <w:szCs w:val="24"/>
              </w:rPr>
            </w:pPr>
          </w:p>
        </w:tc>
        <w:tc>
          <w:tcPr>
            <w:tcW w:w="6739" w:type="dxa"/>
            <w:gridSpan w:val="4"/>
            <w:shd w:val="clear" w:color="auto" w:fill="F3F3F3"/>
            <w:vAlign w:val="center"/>
          </w:tcPr>
          <w:p w:rsidR="00B8796A" w:rsidRPr="00397E30" w:rsidRDefault="00B8796A" w:rsidP="00B8796A">
            <w:pPr>
              <w:ind w:left="18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8796A" w:rsidRDefault="00911C17" w:rsidP="00A96535">
      <w:pPr>
        <w:jc w:val="both"/>
        <w:rPr>
          <w:rFonts w:ascii="Arial" w:eastAsiaTheme="minorEastAsia" w:hAnsi="Arial" w:cs="Arial"/>
          <w:szCs w:val="24"/>
        </w:rPr>
      </w:pPr>
      <w:r w:rsidRPr="00911C17">
        <w:rPr>
          <w:rFonts w:ascii="Arial" w:eastAsiaTheme="minorEastAsia" w:hAnsi="Arial" w:cs="Arial"/>
          <w:b/>
          <w:szCs w:val="24"/>
        </w:rPr>
        <w:t>Nota</w:t>
      </w:r>
      <w:r>
        <w:rPr>
          <w:rFonts w:ascii="Arial" w:eastAsiaTheme="minorEastAsia" w:hAnsi="Arial" w:cs="Arial"/>
          <w:szCs w:val="24"/>
        </w:rPr>
        <w:t>: Actividad para ser desarrollada y entregada en clase.</w:t>
      </w:r>
      <w:r>
        <w:rPr>
          <w:rFonts w:ascii="Arial" w:eastAsiaTheme="minorEastAsia" w:hAnsi="Arial" w:cs="Arial"/>
          <w:szCs w:val="24"/>
        </w:rPr>
        <w:tab/>
      </w:r>
      <w:r w:rsidRPr="00911C17">
        <w:rPr>
          <w:rFonts w:ascii="Arial" w:eastAsiaTheme="minorEastAsia" w:hAnsi="Arial" w:cs="Arial"/>
          <w:b/>
          <w:szCs w:val="24"/>
        </w:rPr>
        <w:t>Fecha</w:t>
      </w:r>
      <w:r>
        <w:rPr>
          <w:rFonts w:ascii="Arial" w:eastAsiaTheme="minorEastAsia" w:hAnsi="Arial" w:cs="Arial"/>
          <w:szCs w:val="24"/>
        </w:rPr>
        <w:t>. _____________</w:t>
      </w:r>
    </w:p>
    <w:tbl>
      <w:tblPr>
        <w:tblStyle w:val="Tablaconcuadrcula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Dash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4524"/>
      </w:tblGrid>
      <w:tr w:rsidR="00E67F87" w:rsidTr="0027402A">
        <w:tc>
          <w:tcPr>
            <w:tcW w:w="4477" w:type="dxa"/>
          </w:tcPr>
          <w:p w:rsidR="00DC71CB" w:rsidRDefault="00DC71CB" w:rsidP="00E67F87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Resuelva los siguientes sistemas de ecuaciones</w:t>
            </w:r>
          </w:p>
          <w:p w:rsidR="00DC71CB" w:rsidRDefault="00DC71CB" w:rsidP="00DC71CB">
            <w:pPr>
              <w:pStyle w:val="Prrafodelista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DC71CB">
              <w:rPr>
                <w:rFonts w:ascii="Arial" w:eastAsiaTheme="minorEastAsia" w:hAnsi="Arial" w:cs="Arial"/>
                <w:position w:val="-46"/>
                <w:szCs w:val="24"/>
              </w:rPr>
              <w:object w:dxaOrig="1460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51.85pt" o:ole="">
                  <v:imagedata r:id="rId8" o:title=""/>
                </v:shape>
                <o:OLEObject Type="Embed" ProgID="Equation.3" ShapeID="_x0000_i1025" DrawAspect="Content" ObjectID="_1469458315" r:id="rId9"/>
              </w:object>
            </w:r>
          </w:p>
          <w:p w:rsidR="00DC71CB" w:rsidRDefault="00DC71CB" w:rsidP="00DC71CB">
            <w:pPr>
              <w:pStyle w:val="Prrafodelista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DC71CB">
              <w:rPr>
                <w:rFonts w:ascii="Arial" w:eastAsiaTheme="minorEastAsia" w:hAnsi="Arial" w:cs="Arial"/>
                <w:position w:val="-46"/>
                <w:szCs w:val="24"/>
              </w:rPr>
              <w:object w:dxaOrig="1579" w:dyaOrig="1040">
                <v:shape id="_x0000_i1026" type="#_x0000_t75" style="width:78.9pt;height:51.85pt" o:ole="">
                  <v:imagedata r:id="rId10" o:title=""/>
                </v:shape>
                <o:OLEObject Type="Embed" ProgID="Equation.3" ShapeID="_x0000_i1026" DrawAspect="Content" ObjectID="_1469458316" r:id="rId11"/>
              </w:object>
            </w:r>
          </w:p>
          <w:p w:rsidR="00E67F87" w:rsidRDefault="00E67F87" w:rsidP="00E67F87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Evalué las siguientes funciones para los valores dados; luego determina el dominio para cada una de ellas.</w:t>
            </w:r>
          </w:p>
          <w:p w:rsidR="00E67F87" w:rsidRPr="00B8796A" w:rsidRDefault="00D773CA" w:rsidP="00B8796A">
            <w:pPr>
              <w:pStyle w:val="Prrafodelista"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D35FDD">
              <w:rPr>
                <w:position w:val="-10"/>
              </w:rPr>
              <w:object w:dxaOrig="1939" w:dyaOrig="360">
                <v:shape id="_x0000_i1027" type="#_x0000_t75" style="width:96.75pt;height:17.85pt" o:ole="">
                  <v:imagedata r:id="rId12" o:title=""/>
                </v:shape>
                <o:OLEObject Type="Embed" ProgID="Equation.3" ShapeID="_x0000_i1027" DrawAspect="Content" ObjectID="_1469458317" r:id="rId13"/>
              </w:object>
            </w:r>
          </w:p>
          <w:p w:rsidR="00E67F87" w:rsidRDefault="00E67F87" w:rsidP="00E67F87">
            <w:pPr>
              <w:pStyle w:val="Prrafodelista"/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f(-2);</w:t>
            </w:r>
            <w:r>
              <w:rPr>
                <w:rFonts w:ascii="Arial" w:eastAsiaTheme="minorEastAsia" w:hAnsi="Arial" w:cs="Arial"/>
                <w:szCs w:val="24"/>
              </w:rPr>
              <w:tab/>
              <w:t>f(2);</w:t>
            </w:r>
            <w:r>
              <w:rPr>
                <w:rFonts w:ascii="Arial" w:eastAsiaTheme="minorEastAsia" w:hAnsi="Arial" w:cs="Arial"/>
                <w:szCs w:val="24"/>
              </w:rPr>
              <w:tab/>
              <w:t>f(0)</w:t>
            </w:r>
          </w:p>
          <w:p w:rsidR="00E67F87" w:rsidRPr="00B8796A" w:rsidRDefault="00D773CA" w:rsidP="00B8796A">
            <w:pPr>
              <w:pStyle w:val="Prrafodelista"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726859">
              <w:object w:dxaOrig="1260" w:dyaOrig="620">
                <v:shape id="_x0000_i1028" type="#_x0000_t75" style="width:62.8pt;height:30.55pt" o:ole="">
                  <v:imagedata r:id="rId14" o:title=""/>
                </v:shape>
                <o:OLEObject Type="Embed" ProgID="Equation.3" ShapeID="_x0000_i1028" DrawAspect="Content" ObjectID="_1469458318" r:id="rId15"/>
              </w:object>
            </w:r>
          </w:p>
          <w:p w:rsidR="00E67F87" w:rsidRDefault="00E67F87" w:rsidP="00E67F87">
            <w:pPr>
              <w:pStyle w:val="Prrafodelista"/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f(0);</w:t>
            </w:r>
            <w:r>
              <w:rPr>
                <w:rFonts w:ascii="Arial" w:eastAsiaTheme="minorEastAsia" w:hAnsi="Arial" w:cs="Arial"/>
                <w:szCs w:val="24"/>
              </w:rPr>
              <w:tab/>
              <w:t>f(1);</w:t>
            </w:r>
            <w:r>
              <w:rPr>
                <w:rFonts w:ascii="Arial" w:eastAsiaTheme="minorEastAsia" w:hAnsi="Arial" w:cs="Arial"/>
                <w:szCs w:val="24"/>
              </w:rPr>
              <w:tab/>
              <w:t>f(-1)</w:t>
            </w:r>
          </w:p>
          <w:p w:rsidR="00D35FDD" w:rsidRDefault="00D35FDD" w:rsidP="00B8796A">
            <w:pPr>
              <w:pStyle w:val="Prrafodelista"/>
              <w:numPr>
                <w:ilvl w:val="0"/>
                <w:numId w:val="27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D35FDD">
              <w:rPr>
                <w:rFonts w:ascii="Arial" w:eastAsiaTheme="minorEastAsia" w:hAnsi="Arial" w:cs="Arial"/>
                <w:position w:val="-10"/>
                <w:szCs w:val="24"/>
              </w:rPr>
              <w:object w:dxaOrig="1560" w:dyaOrig="380">
                <v:shape id="_x0000_i1029" type="#_x0000_t75" style="width:77.75pt;height:19pt" o:ole="">
                  <v:imagedata r:id="rId16" o:title=""/>
                </v:shape>
                <o:OLEObject Type="Embed" ProgID="Equation.3" ShapeID="_x0000_i1029" DrawAspect="Content" ObjectID="_1469458319" r:id="rId17"/>
              </w:object>
            </w:r>
          </w:p>
          <w:p w:rsidR="00D35FDD" w:rsidRDefault="00D35FDD" w:rsidP="00D35FDD">
            <w:pPr>
              <w:pStyle w:val="Prrafodelista"/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f(0);</w:t>
            </w:r>
            <w:r>
              <w:rPr>
                <w:rFonts w:ascii="Arial" w:eastAsiaTheme="minorEastAsia" w:hAnsi="Arial" w:cs="Arial"/>
                <w:szCs w:val="24"/>
              </w:rPr>
              <w:tab/>
              <w:t>f(1);</w:t>
            </w:r>
            <w:r>
              <w:rPr>
                <w:rFonts w:ascii="Arial" w:eastAsiaTheme="minorEastAsia" w:hAnsi="Arial" w:cs="Arial"/>
                <w:szCs w:val="24"/>
              </w:rPr>
              <w:tab/>
              <w:t>f(1/2)</w:t>
            </w:r>
          </w:p>
          <w:p w:rsidR="00DC71CB" w:rsidRPr="00B8796A" w:rsidRDefault="00D35FDD" w:rsidP="00DC71CB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 xml:space="preserve"> </w:t>
            </w:r>
            <w:r w:rsidR="00DC71CB" w:rsidRPr="00B8796A">
              <w:rPr>
                <w:rFonts w:ascii="Arial" w:eastAsiaTheme="minorEastAsia" w:hAnsi="Arial" w:cs="Arial"/>
                <w:szCs w:val="24"/>
              </w:rPr>
              <w:t>Grafi</w:t>
            </w:r>
            <w:r w:rsidR="00DC71CB">
              <w:rPr>
                <w:rFonts w:ascii="Arial" w:eastAsiaTheme="minorEastAsia" w:hAnsi="Arial" w:cs="Arial"/>
                <w:szCs w:val="24"/>
              </w:rPr>
              <w:t>car la</w:t>
            </w:r>
            <w:r w:rsidR="00DC71CB" w:rsidRPr="00B8796A">
              <w:rPr>
                <w:rFonts w:ascii="Arial" w:eastAsiaTheme="minorEastAsia" w:hAnsi="Arial" w:cs="Arial"/>
                <w:szCs w:val="24"/>
              </w:rPr>
              <w:t xml:space="preserve"> función </w:t>
            </w:r>
            <w:r w:rsidR="00DC71CB" w:rsidRPr="00D773CA">
              <w:rPr>
                <w:position w:val="-10"/>
              </w:rPr>
              <w:object w:dxaOrig="1520" w:dyaOrig="420">
                <v:shape id="_x0000_i1030" type="#_x0000_t75" style="width:76.05pt;height:20.75pt" o:ole="">
                  <v:imagedata r:id="rId18" o:title=""/>
                </v:shape>
                <o:OLEObject Type="Embed" ProgID="Equation.3" ShapeID="_x0000_i1030" DrawAspect="Content" ObjectID="_1469458320" r:id="rId19"/>
              </w:object>
            </w:r>
            <w:r w:rsidR="00DC71CB" w:rsidRPr="00B8796A">
              <w:rPr>
                <w:rFonts w:ascii="Arial" w:eastAsiaTheme="minorEastAsia" w:hAnsi="Arial" w:cs="Arial"/>
                <w:szCs w:val="24"/>
              </w:rPr>
              <w:t xml:space="preserve"> y luego sin cálculos adicionales, represente gráficamente: </w:t>
            </w:r>
          </w:p>
          <w:p w:rsidR="00DC71CB" w:rsidRPr="00DC71CB" w:rsidRDefault="00DC71CB" w:rsidP="00DC71CB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D773CA">
              <w:rPr>
                <w:position w:val="-10"/>
              </w:rPr>
              <w:object w:dxaOrig="1660" w:dyaOrig="420">
                <v:shape id="_x0000_i1031" type="#_x0000_t75" style="width:82.35pt;height:20.75pt" o:ole="">
                  <v:imagedata r:id="rId20" o:title=""/>
                </v:shape>
                <o:OLEObject Type="Embed" ProgID="Equation.3" ShapeID="_x0000_i1031" DrawAspect="Content" ObjectID="_1469458321" r:id="rId21"/>
              </w:object>
            </w:r>
          </w:p>
          <w:p w:rsidR="00D35FDD" w:rsidRPr="00D35FDD" w:rsidRDefault="00DC71CB" w:rsidP="00DC71CB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D773CA">
              <w:rPr>
                <w:rFonts w:ascii="Arial" w:eastAsiaTheme="minorEastAsia" w:hAnsi="Arial" w:cs="Arial"/>
                <w:position w:val="-10"/>
                <w:szCs w:val="24"/>
              </w:rPr>
              <w:object w:dxaOrig="1860" w:dyaOrig="420">
                <v:shape id="_x0000_i1032" type="#_x0000_t75" style="width:92.15pt;height:20.75pt" o:ole="">
                  <v:imagedata r:id="rId22" o:title=""/>
                </v:shape>
                <o:OLEObject Type="Embed" ProgID="Equation.3" ShapeID="_x0000_i1032" DrawAspect="Content" ObjectID="_1469458322" r:id="rId23"/>
              </w:object>
            </w:r>
          </w:p>
        </w:tc>
        <w:tc>
          <w:tcPr>
            <w:tcW w:w="4524" w:type="dxa"/>
          </w:tcPr>
          <w:p w:rsidR="00DC71CB" w:rsidRPr="00DC71CB" w:rsidRDefault="00DC71CB" w:rsidP="00DC71CB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DC71CB">
              <w:rPr>
                <w:rFonts w:ascii="Arial" w:eastAsiaTheme="minorEastAsia" w:hAnsi="Arial" w:cs="Arial"/>
                <w:szCs w:val="24"/>
              </w:rPr>
              <w:t>Dadas las funciones</w:t>
            </w:r>
          </w:p>
          <w:p w:rsidR="00DC71CB" w:rsidRPr="00B66EBB" w:rsidRDefault="00DC71CB" w:rsidP="00DC71CB">
            <w:p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B66EBB">
              <w:rPr>
                <w:rFonts w:ascii="Arial" w:eastAsiaTheme="minorEastAsia" w:hAnsi="Arial" w:cs="Arial"/>
                <w:szCs w:val="24"/>
              </w:rPr>
              <w:t xml:space="preserve"> </w:t>
            </w:r>
            <w:r w:rsidRPr="00B66EBB">
              <w:rPr>
                <w:rFonts w:ascii="Arial" w:eastAsiaTheme="minorEastAsia" w:hAnsi="Arial" w:cs="Arial"/>
                <w:position w:val="-10"/>
                <w:szCs w:val="24"/>
              </w:rPr>
              <w:object w:dxaOrig="1120" w:dyaOrig="360">
                <v:shape id="_x0000_i1033" type="#_x0000_t75" style="width:56.45pt;height:17.85pt" o:ole="">
                  <v:imagedata r:id="rId24" o:title=""/>
                </v:shape>
                <o:OLEObject Type="Embed" ProgID="Equation.3" ShapeID="_x0000_i1033" DrawAspect="Content" ObjectID="_1469458323" r:id="rId25"/>
              </w:object>
            </w:r>
            <w:r w:rsidRPr="00B66EBB">
              <w:rPr>
                <w:rFonts w:ascii="Arial" w:eastAsiaTheme="minorEastAsia" w:hAnsi="Arial" w:cs="Arial"/>
                <w:szCs w:val="24"/>
              </w:rPr>
              <w:t>2x</w:t>
            </w:r>
            <w:r w:rsidRPr="00B66EBB">
              <w:rPr>
                <w:rFonts w:ascii="Arial" w:eastAsiaTheme="minorEastAsia" w:hAnsi="Arial" w:cs="Arial"/>
                <w:szCs w:val="24"/>
                <w:vertAlign w:val="superscript"/>
              </w:rPr>
              <w:t>2</w:t>
            </w:r>
            <w:r>
              <w:rPr>
                <w:rFonts w:ascii="Arial" w:eastAsiaTheme="minorEastAsia" w:hAnsi="Arial" w:cs="Arial"/>
                <w:szCs w:val="24"/>
              </w:rPr>
              <w:tab/>
              <w:t>y</w:t>
            </w:r>
            <w:r w:rsidRPr="00B66EBB">
              <w:rPr>
                <w:rFonts w:ascii="Arial" w:eastAsiaTheme="minorEastAsia" w:hAnsi="Arial" w:cs="Arial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Cs w:val="24"/>
              </w:rPr>
              <w:t xml:space="preserve">      </w:t>
            </w:r>
            <w:r w:rsidRPr="00E64F4A">
              <w:rPr>
                <w:position w:val="-24"/>
              </w:rPr>
              <w:object w:dxaOrig="1280" w:dyaOrig="620">
                <v:shape id="_x0000_i1034" type="#_x0000_t75" style="width:64.5pt;height:30.55pt" o:ole="">
                  <v:imagedata r:id="rId26" o:title=""/>
                </v:shape>
                <o:OLEObject Type="Embed" ProgID="Equation.3" ShapeID="_x0000_i1034" DrawAspect="Content" ObjectID="_1469458324" r:id="rId27"/>
              </w:object>
            </w:r>
          </w:p>
          <w:p w:rsidR="00DC71CB" w:rsidRPr="00B66EBB" w:rsidRDefault="00DC71CB" w:rsidP="00DC71CB">
            <w:p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B66EBB">
              <w:rPr>
                <w:rFonts w:ascii="Arial" w:eastAsiaTheme="minorEastAsia" w:hAnsi="Arial" w:cs="Arial"/>
                <w:szCs w:val="24"/>
              </w:rPr>
              <w:t>Calcular:</w:t>
            </w:r>
          </w:p>
          <w:p w:rsidR="00DC71CB" w:rsidRDefault="00DC71CB" w:rsidP="00DC71CB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Cs w:val="24"/>
              </w:rPr>
              <w:t>f+g</w:t>
            </w:r>
            <w:proofErr w:type="spellEnd"/>
          </w:p>
          <w:p w:rsidR="00DC71CB" w:rsidRDefault="00DC71CB" w:rsidP="00DC71CB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f–g</w:t>
            </w:r>
          </w:p>
          <w:p w:rsidR="00DC71CB" w:rsidRDefault="00DC71CB" w:rsidP="00DC71CB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proofErr w:type="spellStart"/>
            <w:r w:rsidRPr="00DC71CB">
              <w:rPr>
                <w:rFonts w:ascii="Arial" w:eastAsiaTheme="minorEastAsia" w:hAnsi="Arial" w:cs="Arial"/>
                <w:szCs w:val="24"/>
              </w:rPr>
              <w:t>f•g</w:t>
            </w:r>
            <w:proofErr w:type="spellEnd"/>
          </w:p>
          <w:p w:rsidR="00DC71CB" w:rsidRDefault="00DC71CB" w:rsidP="00DC71CB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DC71CB">
              <w:rPr>
                <w:rFonts w:ascii="Arial" w:eastAsiaTheme="minorEastAsia" w:hAnsi="Arial" w:cs="Arial"/>
                <w:szCs w:val="24"/>
              </w:rPr>
              <w:t>f/g</w:t>
            </w:r>
          </w:p>
          <w:p w:rsidR="00DC71CB" w:rsidRPr="00B8796A" w:rsidRDefault="00DC71CB" w:rsidP="00DC71CB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B8796A">
              <w:rPr>
                <w:rFonts w:ascii="Arial" w:eastAsiaTheme="minorEastAsia" w:hAnsi="Arial" w:cs="Arial"/>
                <w:szCs w:val="24"/>
              </w:rPr>
              <w:t xml:space="preserve">Dadas las funciones </w:t>
            </w:r>
          </w:p>
          <w:p w:rsidR="00DC71CB" w:rsidRDefault="00DC71CB" w:rsidP="00DC71CB">
            <w:pPr>
              <w:pStyle w:val="Prrafodelista"/>
              <w:spacing w:line="360" w:lineRule="auto"/>
              <w:ind w:left="360"/>
              <w:jc w:val="both"/>
              <w:rPr>
                <w:rFonts w:ascii="Arial" w:eastAsiaTheme="minorEastAsia" w:hAnsi="Arial" w:cs="Arial"/>
                <w:szCs w:val="24"/>
              </w:rPr>
            </w:pPr>
            <w:r w:rsidRPr="00B66EBB">
              <w:rPr>
                <w:rFonts w:ascii="Arial" w:eastAsiaTheme="minorEastAsia" w:hAnsi="Arial" w:cs="Arial"/>
                <w:szCs w:val="24"/>
              </w:rPr>
              <w:object w:dxaOrig="1500" w:dyaOrig="360">
                <v:shape id="_x0000_i1035" type="#_x0000_t75" style="width:74.9pt;height:17.85pt" o:ole="">
                  <v:imagedata r:id="rId28" o:title=""/>
                </v:shape>
                <o:OLEObject Type="Embed" ProgID="Equation.3" ShapeID="_x0000_i1035" DrawAspect="Content" ObjectID="_1469458325" r:id="rId29"/>
              </w:object>
            </w:r>
          </w:p>
          <w:p w:rsidR="00DC71CB" w:rsidRDefault="00DC71CB" w:rsidP="00DC71CB">
            <w:pPr>
              <w:pStyle w:val="Prrafodelista"/>
              <w:spacing w:line="360" w:lineRule="auto"/>
              <w:ind w:left="360"/>
              <w:jc w:val="both"/>
              <w:rPr>
                <w:rFonts w:ascii="Arial" w:eastAsiaTheme="minorEastAsia" w:hAnsi="Arial" w:cs="Arial"/>
                <w:szCs w:val="24"/>
              </w:rPr>
            </w:pPr>
            <w:r w:rsidRPr="00B66EBB">
              <w:rPr>
                <w:rFonts w:ascii="Arial" w:eastAsiaTheme="minorEastAsia" w:hAnsi="Arial" w:cs="Arial"/>
                <w:position w:val="-10"/>
                <w:szCs w:val="24"/>
              </w:rPr>
              <w:object w:dxaOrig="980" w:dyaOrig="360">
                <v:shape id="_x0000_i1036" type="#_x0000_t75" style="width:48.95pt;height:17.85pt" o:ole="">
                  <v:imagedata r:id="rId30" o:title=""/>
                </v:shape>
                <o:OLEObject Type="Embed" ProgID="Equation.3" ShapeID="_x0000_i1036" DrawAspect="Content" ObjectID="_1469458326" r:id="rId31"/>
              </w:object>
            </w:r>
          </w:p>
          <w:p w:rsidR="00DC71CB" w:rsidRDefault="00DC71CB" w:rsidP="00DC71CB">
            <w:p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B66EBB">
              <w:rPr>
                <w:rFonts w:ascii="Arial" w:eastAsiaTheme="minorEastAsia" w:hAnsi="Arial" w:cs="Arial"/>
                <w:szCs w:val="24"/>
              </w:rPr>
              <w:t>Hallar</w:t>
            </w:r>
            <w:r>
              <w:rPr>
                <w:rFonts w:ascii="Arial" w:eastAsiaTheme="minorEastAsia" w:hAnsi="Arial" w:cs="Arial"/>
                <w:szCs w:val="24"/>
              </w:rPr>
              <w:t>:</w:t>
            </w:r>
          </w:p>
          <w:p w:rsidR="00DC71CB" w:rsidRDefault="00DC71CB" w:rsidP="00DC71CB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DC71CB">
              <w:rPr>
                <w:rFonts w:ascii="Arial" w:eastAsiaTheme="minorEastAsia" w:hAnsi="Arial" w:cs="Arial"/>
                <w:szCs w:val="24"/>
              </w:rPr>
              <w:t>(g</w:t>
            </w:r>
            <w:r w:rsidRPr="00B66EBB">
              <w:sym w:font="Symbol" w:char="F0B0"/>
            </w:r>
            <w:r w:rsidRPr="00DC71CB">
              <w:rPr>
                <w:rFonts w:ascii="Arial" w:eastAsiaTheme="minorEastAsia" w:hAnsi="Arial" w:cs="Arial"/>
                <w:szCs w:val="24"/>
              </w:rPr>
              <w:t xml:space="preserve"> f) (x)</w:t>
            </w:r>
          </w:p>
          <w:p w:rsidR="00DC71CB" w:rsidRDefault="00DC71CB" w:rsidP="00DC71CB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DC71CB">
              <w:rPr>
                <w:rFonts w:ascii="Arial" w:eastAsiaTheme="minorEastAsia" w:hAnsi="Arial" w:cs="Arial"/>
                <w:szCs w:val="24"/>
              </w:rPr>
              <w:t>(f</w:t>
            </w:r>
            <w:r w:rsidRPr="00B66EBB">
              <w:sym w:font="Symbol" w:char="F0B0"/>
            </w:r>
            <w:r w:rsidRPr="00DC71CB">
              <w:rPr>
                <w:rFonts w:ascii="Arial" w:eastAsiaTheme="minorEastAsia" w:hAnsi="Arial" w:cs="Arial"/>
                <w:szCs w:val="24"/>
              </w:rPr>
              <w:t xml:space="preserve"> g) (x)</w:t>
            </w:r>
          </w:p>
          <w:p w:rsidR="0027402A" w:rsidRDefault="0027402A" w:rsidP="0027402A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Halla el límite de las siguientes funciones:</w:t>
            </w:r>
          </w:p>
          <w:p w:rsidR="0027402A" w:rsidRDefault="0027402A" w:rsidP="0027402A">
            <w:pPr>
              <w:pStyle w:val="Prrafodelist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27402A">
              <w:rPr>
                <w:rFonts w:ascii="Arial" w:eastAsiaTheme="minorEastAsia" w:hAnsi="Arial" w:cs="Arial"/>
                <w:position w:val="-40"/>
                <w:szCs w:val="24"/>
              </w:rPr>
              <w:object w:dxaOrig="1040" w:dyaOrig="920">
                <v:shape id="_x0000_i1037" type="#_x0000_t75" style="width:51.85pt;height:46.1pt" o:ole="">
                  <v:imagedata r:id="rId32" o:title=""/>
                </v:shape>
                <o:OLEObject Type="Embed" ProgID="Equation.3" ShapeID="_x0000_i1037" DrawAspect="Content" ObjectID="_1469458327" r:id="rId33"/>
              </w:object>
            </w:r>
          </w:p>
          <w:p w:rsidR="0027402A" w:rsidRDefault="0027402A" w:rsidP="0027402A">
            <w:pPr>
              <w:pStyle w:val="Prrafodelist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27402A">
              <w:rPr>
                <w:rFonts w:ascii="Arial" w:eastAsiaTheme="minorEastAsia" w:hAnsi="Arial" w:cs="Arial"/>
                <w:position w:val="-42"/>
                <w:szCs w:val="24"/>
              </w:rPr>
              <w:object w:dxaOrig="1160" w:dyaOrig="960">
                <v:shape id="_x0000_i1038" type="#_x0000_t75" style="width:58.2pt;height:47.8pt" o:ole="">
                  <v:imagedata r:id="rId34" o:title=""/>
                </v:shape>
                <o:OLEObject Type="Embed" ProgID="Equation.3" ShapeID="_x0000_i1038" DrawAspect="Content" ObjectID="_1469458328" r:id="rId35"/>
              </w:object>
            </w:r>
          </w:p>
          <w:p w:rsidR="00E67F87" w:rsidRPr="0027402A" w:rsidRDefault="0027402A" w:rsidP="00DC71CB">
            <w:pPr>
              <w:pStyle w:val="Prrafodelist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" w:eastAsiaTheme="minorEastAsia" w:hAnsi="Arial" w:cs="Arial"/>
                <w:szCs w:val="24"/>
              </w:rPr>
            </w:pPr>
            <w:r w:rsidRPr="0027402A">
              <w:rPr>
                <w:rFonts w:ascii="Arial" w:eastAsiaTheme="minorEastAsia" w:hAnsi="Arial" w:cs="Arial"/>
                <w:position w:val="-42"/>
                <w:szCs w:val="24"/>
              </w:rPr>
              <w:object w:dxaOrig="1960" w:dyaOrig="960">
                <v:shape id="_x0000_i1039" type="#_x0000_t75" style="width:97.9pt;height:47.8pt" o:ole="">
                  <v:imagedata r:id="rId36" o:title=""/>
                </v:shape>
                <o:OLEObject Type="Embed" ProgID="Equation.3" ShapeID="_x0000_i1039" DrawAspect="Content" ObjectID="_1469458329" r:id="rId37"/>
              </w:object>
            </w:r>
          </w:p>
        </w:tc>
      </w:tr>
    </w:tbl>
    <w:p w:rsidR="0027402A" w:rsidRPr="009106B0" w:rsidRDefault="0027402A" w:rsidP="002740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sectPr w:rsidR="0027402A" w:rsidRPr="009106B0">
      <w:headerReference w:type="default" r:id="rId3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D2" w:rsidRDefault="00C75BD2" w:rsidP="00462432">
      <w:pPr>
        <w:spacing w:after="0" w:line="240" w:lineRule="auto"/>
      </w:pPr>
      <w:r>
        <w:separator/>
      </w:r>
    </w:p>
  </w:endnote>
  <w:endnote w:type="continuationSeparator" w:id="0">
    <w:p w:rsidR="00C75BD2" w:rsidRDefault="00C75BD2" w:rsidP="004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D2" w:rsidRDefault="00C75BD2" w:rsidP="00462432">
      <w:pPr>
        <w:spacing w:after="0" w:line="240" w:lineRule="auto"/>
      </w:pPr>
      <w:r>
        <w:separator/>
      </w:r>
    </w:p>
  </w:footnote>
  <w:footnote w:type="continuationSeparator" w:id="0">
    <w:p w:rsidR="00C75BD2" w:rsidRDefault="00C75BD2" w:rsidP="0046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32" w:rsidRDefault="00911C17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5AA7D9B" wp14:editId="78A16937">
          <wp:simplePos x="0" y="0"/>
          <wp:positionH relativeFrom="column">
            <wp:posOffset>2248535</wp:posOffset>
          </wp:positionH>
          <wp:positionV relativeFrom="paragraph">
            <wp:posOffset>-249555</wp:posOffset>
          </wp:positionV>
          <wp:extent cx="1085850" cy="841375"/>
          <wp:effectExtent l="0" t="0" r="0" b="0"/>
          <wp:wrapNone/>
          <wp:docPr id="6" name="Imagen 6" descr="C:\Users\DGC\Desktop\Remington\Logo Reming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C\Desktop\Remington\Logo Reming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</w:p>
  <w:p w:rsidR="00462432" w:rsidRDefault="00462432" w:rsidP="00462432">
    <w:pPr>
      <w:pStyle w:val="Encabezado"/>
      <w:tabs>
        <w:tab w:val="right" w:pos="10080"/>
      </w:tabs>
      <w:jc w:val="center"/>
      <w:rPr>
        <w:rFonts w:ascii="Arial" w:hAnsi="Arial" w:cs="Arial"/>
        <w:sz w:val="20"/>
        <w:szCs w:val="20"/>
      </w:rPr>
    </w:pPr>
  </w:p>
  <w:p w:rsidR="00462432" w:rsidRDefault="00462432" w:rsidP="00462432">
    <w:pPr>
      <w:pStyle w:val="Encabezado"/>
      <w:tabs>
        <w:tab w:val="right" w:pos="10080"/>
      </w:tabs>
      <w:jc w:val="center"/>
      <w:rPr>
        <w:rFonts w:ascii="Arial" w:hAnsi="Arial" w:cs="Arial"/>
        <w:sz w:val="20"/>
        <w:szCs w:val="20"/>
      </w:rPr>
    </w:pPr>
  </w:p>
  <w:p w:rsidR="00462432" w:rsidRPr="00462432" w:rsidRDefault="00462432" w:rsidP="00462432">
    <w:pPr>
      <w:pStyle w:val="Encabezado"/>
      <w:jc w:val="center"/>
      <w:rPr>
        <w:rFonts w:ascii="Arial" w:hAnsi="Arial" w:cs="Arial"/>
        <w:b/>
        <w:sz w:val="8"/>
      </w:rPr>
    </w:pPr>
    <w:r w:rsidRPr="00B869BF">
      <w:rPr>
        <w:rFonts w:ascii="Arial" w:hAnsi="Arial" w:cs="Arial"/>
        <w:b/>
        <w:sz w:val="20"/>
        <w:szCs w:val="20"/>
      </w:rPr>
      <w:t>CAT – Caucasia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69"/>
    <w:multiLevelType w:val="hybridMultilevel"/>
    <w:tmpl w:val="055ACF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818"/>
    <w:multiLevelType w:val="hybridMultilevel"/>
    <w:tmpl w:val="08921C8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C3345"/>
    <w:multiLevelType w:val="hybridMultilevel"/>
    <w:tmpl w:val="C9EAA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2A60"/>
    <w:multiLevelType w:val="hybridMultilevel"/>
    <w:tmpl w:val="AC56CB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01B9B"/>
    <w:multiLevelType w:val="hybridMultilevel"/>
    <w:tmpl w:val="64103D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5B02"/>
    <w:multiLevelType w:val="hybridMultilevel"/>
    <w:tmpl w:val="AD18EB9E"/>
    <w:lvl w:ilvl="0" w:tplc="0248ED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51D01"/>
    <w:multiLevelType w:val="hybridMultilevel"/>
    <w:tmpl w:val="2098AD1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60B7"/>
    <w:multiLevelType w:val="hybridMultilevel"/>
    <w:tmpl w:val="A0EADFAE"/>
    <w:lvl w:ilvl="0" w:tplc="7900576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62F61"/>
    <w:multiLevelType w:val="hybridMultilevel"/>
    <w:tmpl w:val="641859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010151"/>
    <w:multiLevelType w:val="hybridMultilevel"/>
    <w:tmpl w:val="3362C0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F43B3"/>
    <w:multiLevelType w:val="hybridMultilevel"/>
    <w:tmpl w:val="86086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4B3F"/>
    <w:multiLevelType w:val="hybridMultilevel"/>
    <w:tmpl w:val="C7A450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F50"/>
    <w:multiLevelType w:val="hybridMultilevel"/>
    <w:tmpl w:val="2B20DF5E"/>
    <w:lvl w:ilvl="0" w:tplc="7CECE5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61783"/>
    <w:multiLevelType w:val="hybridMultilevel"/>
    <w:tmpl w:val="D7D00280"/>
    <w:lvl w:ilvl="0" w:tplc="B1744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AE0A18"/>
    <w:multiLevelType w:val="hybridMultilevel"/>
    <w:tmpl w:val="11A2B6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26348"/>
    <w:multiLevelType w:val="hybridMultilevel"/>
    <w:tmpl w:val="11E042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C78C3"/>
    <w:multiLevelType w:val="hybridMultilevel"/>
    <w:tmpl w:val="4CC0D2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81912"/>
    <w:multiLevelType w:val="hybridMultilevel"/>
    <w:tmpl w:val="2FE83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A37F5"/>
    <w:multiLevelType w:val="hybridMultilevel"/>
    <w:tmpl w:val="C4989098"/>
    <w:lvl w:ilvl="0" w:tplc="1E8899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DA6CD7"/>
    <w:multiLevelType w:val="hybridMultilevel"/>
    <w:tmpl w:val="FA8445B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8F3DC1"/>
    <w:multiLevelType w:val="hybridMultilevel"/>
    <w:tmpl w:val="9AE616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22151"/>
    <w:multiLevelType w:val="hybridMultilevel"/>
    <w:tmpl w:val="579C5636"/>
    <w:lvl w:ilvl="0" w:tplc="DC228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673603"/>
    <w:multiLevelType w:val="hybridMultilevel"/>
    <w:tmpl w:val="4D6450E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63FB9"/>
    <w:multiLevelType w:val="hybridMultilevel"/>
    <w:tmpl w:val="81F03B88"/>
    <w:lvl w:ilvl="0" w:tplc="46D24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A6784"/>
    <w:multiLevelType w:val="hybridMultilevel"/>
    <w:tmpl w:val="85766A1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275632"/>
    <w:multiLevelType w:val="hybridMultilevel"/>
    <w:tmpl w:val="38961E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226B9"/>
    <w:multiLevelType w:val="hybridMultilevel"/>
    <w:tmpl w:val="86F854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0490"/>
    <w:multiLevelType w:val="hybridMultilevel"/>
    <w:tmpl w:val="E7CAC95E"/>
    <w:lvl w:ilvl="0" w:tplc="E8FA3C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F30182"/>
    <w:multiLevelType w:val="hybridMultilevel"/>
    <w:tmpl w:val="C9EAA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A321F"/>
    <w:multiLevelType w:val="hybridMultilevel"/>
    <w:tmpl w:val="667AE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6D20"/>
    <w:multiLevelType w:val="hybridMultilevel"/>
    <w:tmpl w:val="FBBE52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60810"/>
    <w:multiLevelType w:val="hybridMultilevel"/>
    <w:tmpl w:val="B05C250C"/>
    <w:lvl w:ilvl="0" w:tplc="196E1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4B22C5"/>
    <w:multiLevelType w:val="hybridMultilevel"/>
    <w:tmpl w:val="10DC0B8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20"/>
  </w:num>
  <w:num w:numId="5">
    <w:abstractNumId w:val="11"/>
  </w:num>
  <w:num w:numId="6">
    <w:abstractNumId w:val="30"/>
  </w:num>
  <w:num w:numId="7">
    <w:abstractNumId w:val="17"/>
  </w:num>
  <w:num w:numId="8">
    <w:abstractNumId w:val="21"/>
  </w:num>
  <w:num w:numId="9">
    <w:abstractNumId w:val="3"/>
  </w:num>
  <w:num w:numId="10">
    <w:abstractNumId w:val="0"/>
  </w:num>
  <w:num w:numId="11">
    <w:abstractNumId w:val="19"/>
  </w:num>
  <w:num w:numId="12">
    <w:abstractNumId w:val="24"/>
  </w:num>
  <w:num w:numId="13">
    <w:abstractNumId w:val="31"/>
  </w:num>
  <w:num w:numId="14">
    <w:abstractNumId w:val="10"/>
  </w:num>
  <w:num w:numId="15">
    <w:abstractNumId w:val="23"/>
  </w:num>
  <w:num w:numId="16">
    <w:abstractNumId w:val="13"/>
  </w:num>
  <w:num w:numId="17">
    <w:abstractNumId w:val="8"/>
  </w:num>
  <w:num w:numId="18">
    <w:abstractNumId w:val="27"/>
  </w:num>
  <w:num w:numId="19">
    <w:abstractNumId w:val="18"/>
  </w:num>
  <w:num w:numId="20">
    <w:abstractNumId w:val="5"/>
  </w:num>
  <w:num w:numId="21">
    <w:abstractNumId w:val="12"/>
  </w:num>
  <w:num w:numId="22">
    <w:abstractNumId w:val="28"/>
  </w:num>
  <w:num w:numId="23">
    <w:abstractNumId w:val="2"/>
  </w:num>
  <w:num w:numId="24">
    <w:abstractNumId w:val="25"/>
  </w:num>
  <w:num w:numId="25">
    <w:abstractNumId w:val="6"/>
  </w:num>
  <w:num w:numId="26">
    <w:abstractNumId w:val="4"/>
  </w:num>
  <w:num w:numId="27">
    <w:abstractNumId w:val="15"/>
  </w:num>
  <w:num w:numId="28">
    <w:abstractNumId w:val="7"/>
  </w:num>
  <w:num w:numId="29">
    <w:abstractNumId w:val="32"/>
  </w:num>
  <w:num w:numId="30">
    <w:abstractNumId w:val="14"/>
  </w:num>
  <w:num w:numId="31">
    <w:abstractNumId w:val="1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32"/>
    <w:rsid w:val="000B5DD1"/>
    <w:rsid w:val="000E17A2"/>
    <w:rsid w:val="00147692"/>
    <w:rsid w:val="0027402A"/>
    <w:rsid w:val="002809B1"/>
    <w:rsid w:val="002A470E"/>
    <w:rsid w:val="002B02C9"/>
    <w:rsid w:val="002C4224"/>
    <w:rsid w:val="002D5695"/>
    <w:rsid w:val="002E633E"/>
    <w:rsid w:val="00306755"/>
    <w:rsid w:val="0034208C"/>
    <w:rsid w:val="00416DAF"/>
    <w:rsid w:val="00462432"/>
    <w:rsid w:val="00506212"/>
    <w:rsid w:val="005135AE"/>
    <w:rsid w:val="005A3430"/>
    <w:rsid w:val="006168B9"/>
    <w:rsid w:val="00726859"/>
    <w:rsid w:val="007376E7"/>
    <w:rsid w:val="007405E7"/>
    <w:rsid w:val="00794331"/>
    <w:rsid w:val="00841E79"/>
    <w:rsid w:val="008F2EC3"/>
    <w:rsid w:val="00901A20"/>
    <w:rsid w:val="009106B0"/>
    <w:rsid w:val="00911C17"/>
    <w:rsid w:val="00926A6D"/>
    <w:rsid w:val="009535C8"/>
    <w:rsid w:val="00966EA7"/>
    <w:rsid w:val="00981380"/>
    <w:rsid w:val="00A02D2E"/>
    <w:rsid w:val="00A702E0"/>
    <w:rsid w:val="00A96535"/>
    <w:rsid w:val="00B17B1A"/>
    <w:rsid w:val="00B25E5C"/>
    <w:rsid w:val="00B66EBB"/>
    <w:rsid w:val="00B8796A"/>
    <w:rsid w:val="00BA39FD"/>
    <w:rsid w:val="00C53F70"/>
    <w:rsid w:val="00C60684"/>
    <w:rsid w:val="00C75BD2"/>
    <w:rsid w:val="00C7706C"/>
    <w:rsid w:val="00C81035"/>
    <w:rsid w:val="00C822D3"/>
    <w:rsid w:val="00CF05C3"/>
    <w:rsid w:val="00D17FBB"/>
    <w:rsid w:val="00D266A1"/>
    <w:rsid w:val="00D35FDD"/>
    <w:rsid w:val="00D6248C"/>
    <w:rsid w:val="00D76AB7"/>
    <w:rsid w:val="00D773CA"/>
    <w:rsid w:val="00DB4CA1"/>
    <w:rsid w:val="00DB7364"/>
    <w:rsid w:val="00DC71CB"/>
    <w:rsid w:val="00E4009D"/>
    <w:rsid w:val="00E64F4A"/>
    <w:rsid w:val="00E67F87"/>
    <w:rsid w:val="00E96DA8"/>
    <w:rsid w:val="00F46B1B"/>
    <w:rsid w:val="00F928C8"/>
    <w:rsid w:val="00FA17BB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8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32"/>
  </w:style>
  <w:style w:type="paragraph" w:styleId="Piedepgina">
    <w:name w:val="footer"/>
    <w:basedOn w:val="Normal"/>
    <w:link w:val="PiedepginaCar"/>
    <w:uiPriority w:val="99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32"/>
  </w:style>
  <w:style w:type="paragraph" w:styleId="Prrafodelista">
    <w:name w:val="List Paragraph"/>
    <w:basedOn w:val="Normal"/>
    <w:uiPriority w:val="34"/>
    <w:qFormat/>
    <w:rsid w:val="00C60684"/>
    <w:pPr>
      <w:ind w:left="720"/>
      <w:contextualSpacing/>
    </w:pPr>
  </w:style>
  <w:style w:type="paragraph" w:styleId="Sinespaciado">
    <w:name w:val="No Spacing"/>
    <w:uiPriority w:val="1"/>
    <w:qFormat/>
    <w:rsid w:val="00BA39F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2809B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2809B1"/>
  </w:style>
  <w:style w:type="table" w:styleId="Tablaconcuadrcula">
    <w:name w:val="Table Grid"/>
    <w:basedOn w:val="Tablanormal"/>
    <w:uiPriority w:val="59"/>
    <w:rsid w:val="00F9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9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794331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943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4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8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32"/>
  </w:style>
  <w:style w:type="paragraph" w:styleId="Piedepgina">
    <w:name w:val="footer"/>
    <w:basedOn w:val="Normal"/>
    <w:link w:val="PiedepginaCar"/>
    <w:uiPriority w:val="99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32"/>
  </w:style>
  <w:style w:type="paragraph" w:styleId="Prrafodelista">
    <w:name w:val="List Paragraph"/>
    <w:basedOn w:val="Normal"/>
    <w:uiPriority w:val="34"/>
    <w:qFormat/>
    <w:rsid w:val="00C60684"/>
    <w:pPr>
      <w:ind w:left="720"/>
      <w:contextualSpacing/>
    </w:pPr>
  </w:style>
  <w:style w:type="paragraph" w:styleId="Sinespaciado">
    <w:name w:val="No Spacing"/>
    <w:uiPriority w:val="1"/>
    <w:qFormat/>
    <w:rsid w:val="00BA39F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2809B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2809B1"/>
  </w:style>
  <w:style w:type="table" w:styleId="Tablaconcuadrcula">
    <w:name w:val="Table Grid"/>
    <w:basedOn w:val="Tablanormal"/>
    <w:uiPriority w:val="59"/>
    <w:rsid w:val="00F9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9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794331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943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cp:lastModifiedBy>Sistem2011</cp:lastModifiedBy>
  <cp:revision>7</cp:revision>
  <cp:lastPrinted>2013-09-07T12:08:00Z</cp:lastPrinted>
  <dcterms:created xsi:type="dcterms:W3CDTF">2013-09-07T04:01:00Z</dcterms:created>
  <dcterms:modified xsi:type="dcterms:W3CDTF">2014-08-13T23:02:00Z</dcterms:modified>
</cp:coreProperties>
</file>